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EEF" w:rsidRPr="00C14ACD" w:rsidRDefault="003E7EEF" w:rsidP="003E7EEF">
      <w:pPr>
        <w:pStyle w:val="Normal"/>
        <w:ind w:firstLine="0"/>
        <w:jc w:val="center"/>
        <w:rPr>
          <w:b/>
          <w:i/>
          <w:sz w:val="28"/>
          <w:szCs w:val="28"/>
        </w:rPr>
      </w:pPr>
      <w:r w:rsidRPr="00C14ACD">
        <w:rPr>
          <w:b/>
          <w:i/>
          <w:sz w:val="28"/>
          <w:szCs w:val="28"/>
        </w:rPr>
        <w:t>Рекомендуемая литература</w:t>
      </w:r>
    </w:p>
    <w:p w:rsidR="003E7EEF" w:rsidRPr="00DE7C22" w:rsidRDefault="003E7EEF" w:rsidP="003E7EEF">
      <w:pPr>
        <w:pStyle w:val="Normal"/>
        <w:ind w:firstLine="0"/>
        <w:jc w:val="center"/>
        <w:rPr>
          <w:sz w:val="28"/>
          <w:highlight w:val="yellow"/>
        </w:rPr>
      </w:pPr>
    </w:p>
    <w:p w:rsidR="003E7EEF" w:rsidRDefault="003E7EEF" w:rsidP="003E7EEF">
      <w:pPr>
        <w:pStyle w:val="Normal"/>
        <w:ind w:firstLine="0"/>
        <w:jc w:val="center"/>
        <w:rPr>
          <w:b/>
          <w:sz w:val="28"/>
          <w:szCs w:val="28"/>
        </w:rPr>
      </w:pPr>
      <w:r w:rsidRPr="00B10538">
        <w:rPr>
          <w:b/>
          <w:sz w:val="28"/>
          <w:szCs w:val="28"/>
        </w:rPr>
        <w:t>Основн</w:t>
      </w:r>
      <w:r w:rsidRPr="00C14ACD">
        <w:rPr>
          <w:b/>
          <w:sz w:val="28"/>
          <w:szCs w:val="28"/>
        </w:rPr>
        <w:t>ая</w:t>
      </w:r>
    </w:p>
    <w:p w:rsidR="003E7EEF" w:rsidRDefault="003E7EEF" w:rsidP="003E7EEF">
      <w:pPr>
        <w:pStyle w:val="Normal"/>
        <w:ind w:firstLine="0"/>
        <w:jc w:val="center"/>
        <w:rPr>
          <w:b/>
          <w:sz w:val="28"/>
          <w:szCs w:val="28"/>
        </w:rPr>
      </w:pPr>
    </w:p>
    <w:p w:rsidR="003E7EEF" w:rsidRPr="00B10538" w:rsidRDefault="003E7EEF" w:rsidP="003E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B10538">
        <w:rPr>
          <w:sz w:val="28"/>
          <w:szCs w:val="28"/>
        </w:rPr>
        <w:t xml:space="preserve">. Вычислительная математика и </w:t>
      </w:r>
      <w:r>
        <w:rPr>
          <w:sz w:val="28"/>
          <w:szCs w:val="28"/>
        </w:rPr>
        <w:t>техника в разведочной геофизике: с</w:t>
      </w:r>
      <w:r w:rsidRPr="00B10538">
        <w:rPr>
          <w:sz w:val="28"/>
          <w:szCs w:val="28"/>
        </w:rPr>
        <w:t>правочник геофизика</w:t>
      </w:r>
      <w:r>
        <w:rPr>
          <w:sz w:val="28"/>
          <w:szCs w:val="28"/>
        </w:rPr>
        <w:t xml:space="preserve"> / под</w:t>
      </w:r>
      <w:r w:rsidRPr="00B10538">
        <w:rPr>
          <w:sz w:val="28"/>
          <w:szCs w:val="28"/>
        </w:rPr>
        <w:t xml:space="preserve"> ред.</w:t>
      </w:r>
      <w:r>
        <w:rPr>
          <w:sz w:val="28"/>
          <w:szCs w:val="28"/>
        </w:rPr>
        <w:t xml:space="preserve"> В.И. </w:t>
      </w:r>
      <w:r w:rsidRPr="00B10538">
        <w:rPr>
          <w:sz w:val="28"/>
          <w:szCs w:val="28"/>
        </w:rPr>
        <w:t>Дмитриева.</w:t>
      </w:r>
      <w:r>
        <w:rPr>
          <w:sz w:val="28"/>
          <w:szCs w:val="28"/>
        </w:rPr>
        <w:t xml:space="preserve"> </w:t>
      </w:r>
      <w:r w:rsidRPr="00B10538">
        <w:rPr>
          <w:sz w:val="28"/>
          <w:szCs w:val="28"/>
        </w:rPr>
        <w:t>М.</w:t>
      </w:r>
      <w:r>
        <w:rPr>
          <w:sz w:val="28"/>
          <w:szCs w:val="28"/>
        </w:rPr>
        <w:t>:</w:t>
      </w:r>
      <w:r w:rsidRPr="00B10538">
        <w:rPr>
          <w:sz w:val="28"/>
          <w:szCs w:val="28"/>
        </w:rPr>
        <w:t xml:space="preserve"> Недра, 19</w:t>
      </w:r>
      <w:r>
        <w:rPr>
          <w:sz w:val="28"/>
          <w:szCs w:val="28"/>
        </w:rPr>
        <w:t>90. – 497 с.</w:t>
      </w:r>
    </w:p>
    <w:p w:rsidR="003E7EEF" w:rsidRPr="00B10538" w:rsidRDefault="003E7EEF" w:rsidP="003E7EEF">
      <w:pPr>
        <w:pStyle w:val="a3"/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Pr="00B10538">
        <w:rPr>
          <w:sz w:val="28"/>
          <w:szCs w:val="28"/>
        </w:rPr>
        <w:t>. Никитин А.</w:t>
      </w:r>
      <w:r>
        <w:rPr>
          <w:sz w:val="28"/>
          <w:szCs w:val="28"/>
        </w:rPr>
        <w:t xml:space="preserve"> </w:t>
      </w:r>
      <w:r w:rsidRPr="00B10538">
        <w:rPr>
          <w:sz w:val="28"/>
          <w:szCs w:val="28"/>
        </w:rPr>
        <w:t>А. Теоретические основы обработки геофизической информации</w:t>
      </w:r>
      <w:r>
        <w:rPr>
          <w:sz w:val="28"/>
          <w:szCs w:val="28"/>
        </w:rPr>
        <w:t xml:space="preserve"> / А.А. Ник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тин</w:t>
      </w:r>
      <w:r w:rsidRPr="00B10538">
        <w:rPr>
          <w:sz w:val="28"/>
          <w:szCs w:val="28"/>
        </w:rPr>
        <w:t>. М.</w:t>
      </w:r>
      <w:r>
        <w:rPr>
          <w:sz w:val="28"/>
          <w:szCs w:val="28"/>
        </w:rPr>
        <w:t>:</w:t>
      </w:r>
      <w:r w:rsidRPr="00B10538">
        <w:rPr>
          <w:sz w:val="28"/>
          <w:szCs w:val="28"/>
        </w:rPr>
        <w:t xml:space="preserve"> Недра, 1986.</w:t>
      </w:r>
      <w:r>
        <w:rPr>
          <w:sz w:val="28"/>
          <w:szCs w:val="28"/>
        </w:rPr>
        <w:t xml:space="preserve"> – 377 с.</w:t>
      </w:r>
    </w:p>
    <w:p w:rsidR="003E7EEF" w:rsidRPr="00DE7C22" w:rsidRDefault="003E7EEF" w:rsidP="003E7EEF">
      <w:pPr>
        <w:pStyle w:val="Normal"/>
        <w:ind w:firstLine="0"/>
        <w:jc w:val="center"/>
        <w:rPr>
          <w:b/>
          <w:sz w:val="28"/>
        </w:rPr>
      </w:pPr>
    </w:p>
    <w:p w:rsidR="003E7EEF" w:rsidRDefault="003E7EEF" w:rsidP="003E7EEF">
      <w:pPr>
        <w:pStyle w:val="Normal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</w:t>
      </w:r>
    </w:p>
    <w:p w:rsidR="003E7EEF" w:rsidRDefault="003E7EEF" w:rsidP="003E7EEF">
      <w:pPr>
        <w:pStyle w:val="Normal"/>
        <w:ind w:firstLine="0"/>
        <w:jc w:val="center"/>
        <w:rPr>
          <w:b/>
          <w:sz w:val="28"/>
          <w:szCs w:val="28"/>
        </w:rPr>
      </w:pPr>
      <w:bookmarkStart w:id="0" w:name="_GoBack"/>
      <w:bookmarkEnd w:id="0"/>
    </w:p>
    <w:p w:rsidR="003E7EEF" w:rsidRPr="00B10538" w:rsidRDefault="003E7EEF" w:rsidP="003E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10538">
        <w:rPr>
          <w:sz w:val="28"/>
          <w:szCs w:val="28"/>
        </w:rPr>
        <w:t>. Аронов В. И. Методы математической о</w:t>
      </w:r>
      <w:r w:rsidRPr="00B10538">
        <w:rPr>
          <w:sz w:val="28"/>
          <w:szCs w:val="28"/>
        </w:rPr>
        <w:t>б</w:t>
      </w:r>
      <w:r w:rsidRPr="00B10538">
        <w:rPr>
          <w:sz w:val="28"/>
          <w:szCs w:val="28"/>
        </w:rPr>
        <w:t>работки геолого-</w:t>
      </w:r>
      <w:proofErr w:type="spellStart"/>
      <w:r w:rsidRPr="00B10538">
        <w:rPr>
          <w:sz w:val="28"/>
          <w:szCs w:val="28"/>
        </w:rPr>
        <w:t>геофизичес</w:t>
      </w:r>
      <w:proofErr w:type="spellEnd"/>
      <w:r>
        <w:rPr>
          <w:sz w:val="28"/>
          <w:szCs w:val="28"/>
        </w:rPr>
        <w:t>-</w:t>
      </w:r>
      <w:r w:rsidRPr="00B10538">
        <w:rPr>
          <w:sz w:val="28"/>
          <w:szCs w:val="28"/>
        </w:rPr>
        <w:t>ких данных на ЭВМ</w:t>
      </w:r>
      <w:r>
        <w:rPr>
          <w:sz w:val="28"/>
          <w:szCs w:val="28"/>
        </w:rPr>
        <w:t xml:space="preserve"> / В.И. Аронов</w:t>
      </w:r>
      <w:r w:rsidRPr="00B10538">
        <w:rPr>
          <w:sz w:val="28"/>
          <w:szCs w:val="28"/>
        </w:rPr>
        <w:t>. М.</w:t>
      </w:r>
      <w:r>
        <w:rPr>
          <w:sz w:val="28"/>
          <w:szCs w:val="28"/>
        </w:rPr>
        <w:t>:</w:t>
      </w:r>
      <w:r w:rsidRPr="00B10538">
        <w:rPr>
          <w:sz w:val="28"/>
          <w:szCs w:val="28"/>
        </w:rPr>
        <w:t xml:space="preserve"> Недра</w:t>
      </w:r>
      <w:r>
        <w:rPr>
          <w:sz w:val="28"/>
          <w:szCs w:val="28"/>
        </w:rPr>
        <w:t>,</w:t>
      </w:r>
      <w:r w:rsidRPr="00B10538">
        <w:rPr>
          <w:sz w:val="28"/>
          <w:szCs w:val="28"/>
        </w:rPr>
        <w:t xml:space="preserve"> 1977.</w:t>
      </w:r>
      <w:r>
        <w:rPr>
          <w:sz w:val="28"/>
          <w:szCs w:val="28"/>
        </w:rPr>
        <w:t xml:space="preserve"> – 292 с.</w:t>
      </w:r>
    </w:p>
    <w:p w:rsidR="003E7EEF" w:rsidRDefault="003E7EEF" w:rsidP="003E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B10538">
        <w:rPr>
          <w:sz w:val="28"/>
          <w:szCs w:val="28"/>
        </w:rPr>
        <w:t xml:space="preserve">Дэвис Дж. </w:t>
      </w:r>
      <w:r>
        <w:rPr>
          <w:sz w:val="28"/>
          <w:szCs w:val="28"/>
        </w:rPr>
        <w:t xml:space="preserve">С. Статистический </w:t>
      </w:r>
      <w:r w:rsidRPr="00B10538">
        <w:rPr>
          <w:sz w:val="28"/>
          <w:szCs w:val="28"/>
        </w:rPr>
        <w:t>анализ данных</w:t>
      </w:r>
      <w:r>
        <w:rPr>
          <w:sz w:val="28"/>
          <w:szCs w:val="28"/>
        </w:rPr>
        <w:t xml:space="preserve"> в геологии : в 2-х кн. Кн.1: пер. с </w:t>
      </w:r>
      <w:proofErr w:type="spellStart"/>
      <w:proofErr w:type="gramStart"/>
      <w:r>
        <w:rPr>
          <w:sz w:val="28"/>
          <w:szCs w:val="28"/>
        </w:rPr>
        <w:t>англ</w:t>
      </w:r>
      <w:proofErr w:type="spellEnd"/>
      <w:proofErr w:type="gramEnd"/>
      <w:r>
        <w:rPr>
          <w:sz w:val="28"/>
          <w:szCs w:val="28"/>
        </w:rPr>
        <w:t xml:space="preserve"> / Дж. С. Дэвис; ред. Д.А. Родионова. – </w:t>
      </w:r>
      <w:r w:rsidRPr="00B10538">
        <w:rPr>
          <w:sz w:val="28"/>
          <w:szCs w:val="28"/>
        </w:rPr>
        <w:t>М</w:t>
      </w:r>
      <w:r>
        <w:rPr>
          <w:sz w:val="28"/>
          <w:szCs w:val="28"/>
        </w:rPr>
        <w:t>осква:</w:t>
      </w:r>
      <w:r w:rsidRPr="00B10538">
        <w:rPr>
          <w:sz w:val="28"/>
          <w:szCs w:val="28"/>
        </w:rPr>
        <w:t xml:space="preserve"> </w:t>
      </w:r>
      <w:r>
        <w:rPr>
          <w:sz w:val="28"/>
          <w:szCs w:val="28"/>
        </w:rPr>
        <w:t>Недра,</w:t>
      </w:r>
      <w:r w:rsidRPr="00B10538">
        <w:rPr>
          <w:sz w:val="28"/>
          <w:szCs w:val="28"/>
        </w:rPr>
        <w:t xml:space="preserve"> 19</w:t>
      </w:r>
      <w:r>
        <w:rPr>
          <w:sz w:val="28"/>
          <w:szCs w:val="28"/>
        </w:rPr>
        <w:t>90</w:t>
      </w:r>
      <w:r w:rsidRPr="00B10538">
        <w:rPr>
          <w:sz w:val="28"/>
          <w:szCs w:val="28"/>
        </w:rPr>
        <w:t>.</w:t>
      </w:r>
      <w:r>
        <w:rPr>
          <w:sz w:val="28"/>
          <w:szCs w:val="28"/>
        </w:rPr>
        <w:t xml:space="preserve"> – 319 с.</w:t>
      </w:r>
    </w:p>
    <w:p w:rsidR="003E7EEF" w:rsidRPr="00B10538" w:rsidRDefault="003E7EEF" w:rsidP="003E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B10538">
        <w:rPr>
          <w:sz w:val="28"/>
          <w:szCs w:val="28"/>
        </w:rPr>
        <w:t xml:space="preserve">Дэвис Дж. </w:t>
      </w:r>
      <w:r>
        <w:rPr>
          <w:sz w:val="28"/>
          <w:szCs w:val="28"/>
        </w:rPr>
        <w:t xml:space="preserve">С. Статистический </w:t>
      </w:r>
      <w:r w:rsidRPr="00B10538">
        <w:rPr>
          <w:sz w:val="28"/>
          <w:szCs w:val="28"/>
        </w:rPr>
        <w:t>анализ данных</w:t>
      </w:r>
      <w:r>
        <w:rPr>
          <w:sz w:val="28"/>
          <w:szCs w:val="28"/>
        </w:rPr>
        <w:t xml:space="preserve"> в геологии : в 2-х кн. Кн.2: пер. с </w:t>
      </w:r>
      <w:proofErr w:type="spellStart"/>
      <w:proofErr w:type="gramStart"/>
      <w:r>
        <w:rPr>
          <w:sz w:val="28"/>
          <w:szCs w:val="28"/>
        </w:rPr>
        <w:t>англ</w:t>
      </w:r>
      <w:proofErr w:type="spellEnd"/>
      <w:proofErr w:type="gramEnd"/>
      <w:r>
        <w:rPr>
          <w:sz w:val="28"/>
          <w:szCs w:val="28"/>
        </w:rPr>
        <w:t xml:space="preserve"> / Дж. С. Дэвис; ред. Д.А. Родионова. – </w:t>
      </w:r>
      <w:r w:rsidRPr="00B10538">
        <w:rPr>
          <w:sz w:val="28"/>
          <w:szCs w:val="28"/>
        </w:rPr>
        <w:t>М</w:t>
      </w:r>
      <w:r>
        <w:rPr>
          <w:sz w:val="28"/>
          <w:szCs w:val="28"/>
        </w:rPr>
        <w:t>осква:</w:t>
      </w:r>
      <w:r w:rsidRPr="00B10538">
        <w:rPr>
          <w:sz w:val="28"/>
          <w:szCs w:val="28"/>
        </w:rPr>
        <w:t xml:space="preserve"> </w:t>
      </w:r>
      <w:r>
        <w:rPr>
          <w:sz w:val="28"/>
          <w:szCs w:val="28"/>
        </w:rPr>
        <w:t>Недра,</w:t>
      </w:r>
      <w:r w:rsidRPr="00B10538">
        <w:rPr>
          <w:sz w:val="28"/>
          <w:szCs w:val="28"/>
        </w:rPr>
        <w:t xml:space="preserve"> 19</w:t>
      </w:r>
      <w:r>
        <w:rPr>
          <w:sz w:val="28"/>
          <w:szCs w:val="28"/>
        </w:rPr>
        <w:t>90</w:t>
      </w:r>
      <w:r w:rsidRPr="00B10538">
        <w:rPr>
          <w:sz w:val="28"/>
          <w:szCs w:val="28"/>
        </w:rPr>
        <w:t>.</w:t>
      </w:r>
      <w:r>
        <w:rPr>
          <w:sz w:val="28"/>
          <w:szCs w:val="28"/>
        </w:rPr>
        <w:t xml:space="preserve"> – 427 с.</w:t>
      </w:r>
    </w:p>
    <w:p w:rsidR="003E7EEF" w:rsidRPr="00B10538" w:rsidRDefault="003E7EEF" w:rsidP="003E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B10538">
        <w:rPr>
          <w:sz w:val="28"/>
          <w:szCs w:val="28"/>
        </w:rPr>
        <w:t>Жуков Н.</w:t>
      </w:r>
      <w:r>
        <w:rPr>
          <w:sz w:val="28"/>
          <w:szCs w:val="28"/>
        </w:rPr>
        <w:t xml:space="preserve"> </w:t>
      </w:r>
      <w:r w:rsidRPr="00B10538">
        <w:rPr>
          <w:sz w:val="28"/>
          <w:szCs w:val="28"/>
        </w:rPr>
        <w:t>Н. Вероятностно-статистический анализ геолого-</w:t>
      </w:r>
      <w:proofErr w:type="spellStart"/>
      <w:r w:rsidRPr="00B10538">
        <w:rPr>
          <w:sz w:val="28"/>
          <w:szCs w:val="28"/>
        </w:rPr>
        <w:t>геофизичес</w:t>
      </w:r>
      <w:proofErr w:type="spellEnd"/>
      <w:r>
        <w:rPr>
          <w:sz w:val="28"/>
          <w:szCs w:val="28"/>
        </w:rPr>
        <w:t>-</w:t>
      </w:r>
      <w:r w:rsidRPr="00B10538">
        <w:rPr>
          <w:sz w:val="28"/>
          <w:szCs w:val="28"/>
        </w:rPr>
        <w:t>кой информации</w:t>
      </w:r>
      <w:r>
        <w:rPr>
          <w:sz w:val="28"/>
          <w:szCs w:val="28"/>
        </w:rPr>
        <w:t xml:space="preserve"> / Н.Н. Жуков</w:t>
      </w:r>
      <w:r w:rsidRPr="00B10538">
        <w:rPr>
          <w:sz w:val="28"/>
          <w:szCs w:val="28"/>
        </w:rPr>
        <w:t>. Киев</w:t>
      </w:r>
      <w:r>
        <w:rPr>
          <w:sz w:val="28"/>
          <w:szCs w:val="28"/>
        </w:rPr>
        <w:t>,</w:t>
      </w:r>
      <w:r w:rsidRPr="00B10538">
        <w:rPr>
          <w:sz w:val="28"/>
          <w:szCs w:val="28"/>
        </w:rPr>
        <w:t xml:space="preserve"> 1975.</w:t>
      </w:r>
      <w:r>
        <w:rPr>
          <w:sz w:val="28"/>
          <w:szCs w:val="28"/>
        </w:rPr>
        <w:t xml:space="preserve"> – 187 с.</w:t>
      </w:r>
    </w:p>
    <w:p w:rsidR="003E7EEF" w:rsidRPr="00C33AE1" w:rsidRDefault="003E7EEF" w:rsidP="003E7EEF">
      <w:pPr>
        <w:pStyle w:val="a3"/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>7</w:t>
      </w:r>
      <w:r w:rsidRPr="00C33AE1">
        <w:rPr>
          <w:sz w:val="28"/>
          <w:szCs w:val="28"/>
        </w:rPr>
        <w:t xml:space="preserve">. </w:t>
      </w:r>
      <w:proofErr w:type="spellStart"/>
      <w:r w:rsidRPr="00C33AE1">
        <w:rPr>
          <w:sz w:val="28"/>
          <w:szCs w:val="28"/>
        </w:rPr>
        <w:t>Рапопорт</w:t>
      </w:r>
      <w:proofErr w:type="spellEnd"/>
      <w:r w:rsidRPr="00C33AE1">
        <w:rPr>
          <w:sz w:val="28"/>
          <w:szCs w:val="28"/>
        </w:rPr>
        <w:t xml:space="preserve"> М. Б. Вычислительная техника в полевой геофизике / М.Б. </w:t>
      </w:r>
      <w:proofErr w:type="spellStart"/>
      <w:r w:rsidRPr="00C33AE1">
        <w:rPr>
          <w:sz w:val="28"/>
          <w:szCs w:val="28"/>
        </w:rPr>
        <w:t>Раппопорт</w:t>
      </w:r>
      <w:proofErr w:type="spellEnd"/>
      <w:r w:rsidRPr="00C33AE1">
        <w:rPr>
          <w:sz w:val="28"/>
          <w:szCs w:val="28"/>
        </w:rPr>
        <w:t>. М.: Недра, 1984. – 192 с.</w:t>
      </w:r>
    </w:p>
    <w:p w:rsidR="00DF2245" w:rsidRDefault="003E7EEF"/>
    <w:sectPr w:rsidR="00DF2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EEF"/>
    <w:rsid w:val="001761B2"/>
    <w:rsid w:val="003E7EEF"/>
    <w:rsid w:val="00A4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3E7EEF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3">
    <w:name w:val="Body Text"/>
    <w:basedOn w:val="a"/>
    <w:link w:val="a4"/>
    <w:rsid w:val="003E7EEF"/>
    <w:pPr>
      <w:spacing w:after="120"/>
    </w:pPr>
  </w:style>
  <w:style w:type="character" w:customStyle="1" w:styleId="a4">
    <w:name w:val="Основной текст Знак"/>
    <w:basedOn w:val="a0"/>
    <w:link w:val="a3"/>
    <w:rsid w:val="003E7E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3E7EEF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3">
    <w:name w:val="Body Text"/>
    <w:basedOn w:val="a"/>
    <w:link w:val="a4"/>
    <w:rsid w:val="003E7EEF"/>
    <w:pPr>
      <w:spacing w:after="120"/>
    </w:pPr>
  </w:style>
  <w:style w:type="character" w:customStyle="1" w:styleId="a4">
    <w:name w:val="Основной текст Знак"/>
    <w:basedOn w:val="a0"/>
    <w:link w:val="a3"/>
    <w:rsid w:val="003E7E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Galeznik</dc:creator>
  <cp:lastModifiedBy>Olga Galeznik</cp:lastModifiedBy>
  <cp:revision>1</cp:revision>
  <dcterms:created xsi:type="dcterms:W3CDTF">2021-02-01T07:16:00Z</dcterms:created>
  <dcterms:modified xsi:type="dcterms:W3CDTF">2021-02-01T07:17:00Z</dcterms:modified>
</cp:coreProperties>
</file>